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9674" w14:textId="77777777" w:rsidR="004A1885" w:rsidRPr="00AD426C" w:rsidRDefault="00AD426C" w:rsidP="004A1885">
      <w:pPr>
        <w:autoSpaceDE w:val="0"/>
        <w:autoSpaceDN w:val="0"/>
        <w:adjustRightInd w:val="0"/>
        <w:spacing w:after="0" w:line="240" w:lineRule="auto"/>
        <w:jc w:val="center"/>
        <w:rPr>
          <w:rFonts w:ascii="Goudy Stout" w:hAnsi="Goudy Stout" w:cs="Helvetica-Bold"/>
          <w:b/>
          <w:bCs/>
          <w:sz w:val="28"/>
          <w:szCs w:val="28"/>
          <w:u w:val="single"/>
        </w:rPr>
      </w:pPr>
      <w:r w:rsidRPr="00AD426C">
        <w:rPr>
          <w:rFonts w:ascii="Helvetica-Bold" w:hAnsi="Helvetica-Bold" w:cs="Helvetica-Bold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0D7BA5D" wp14:editId="4F1577A6">
            <wp:simplePos x="0" y="0"/>
            <wp:positionH relativeFrom="column">
              <wp:posOffset>5705475</wp:posOffset>
            </wp:positionH>
            <wp:positionV relativeFrom="paragraph">
              <wp:posOffset>26035</wp:posOffset>
            </wp:positionV>
            <wp:extent cx="939165" cy="1552575"/>
            <wp:effectExtent l="0" t="0" r="0" b="9525"/>
            <wp:wrapNone/>
            <wp:docPr id="3" name="Picture 3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6C">
        <w:rPr>
          <w:rFonts w:ascii="Helvetica-Bold" w:hAnsi="Helvetica-Bold" w:cs="Helvetica-Bold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059BEA6F" wp14:editId="497D509B">
            <wp:simplePos x="0" y="0"/>
            <wp:positionH relativeFrom="column">
              <wp:posOffset>-542925</wp:posOffset>
            </wp:positionH>
            <wp:positionV relativeFrom="paragraph">
              <wp:posOffset>-2540</wp:posOffset>
            </wp:positionV>
            <wp:extent cx="942975" cy="1557655"/>
            <wp:effectExtent l="0" t="0" r="9525" b="4445"/>
            <wp:wrapNone/>
            <wp:docPr id="4" name="Picture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85" w:rsidRPr="00AD426C">
        <w:rPr>
          <w:rFonts w:ascii="Goudy Stout" w:hAnsi="Goudy Stout" w:cs="Helvetica-Bold"/>
          <w:b/>
          <w:bCs/>
          <w:sz w:val="28"/>
          <w:szCs w:val="28"/>
          <w:u w:val="single"/>
        </w:rPr>
        <w:t>Ways to Reveal Character</w:t>
      </w:r>
    </w:p>
    <w:p w14:paraId="7ADDA18D" w14:textId="6E42A336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Actions</w:t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  <w:t>ESTABLISH SETTING!!</w:t>
      </w:r>
    </w:p>
    <w:p w14:paraId="238B8E05" w14:textId="4016FABB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Dialogue</w:t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</w:r>
      <w:r w:rsidR="00385E63">
        <w:rPr>
          <w:rFonts w:ascii="Helvetica-Bold" w:hAnsi="Helvetica-Bold" w:cs="Helvetica-Bold"/>
          <w:b/>
          <w:bCs/>
          <w:sz w:val="28"/>
          <w:szCs w:val="28"/>
        </w:rPr>
        <w:tab/>
        <w:t>Show – DON’T - Tell</w:t>
      </w:r>
    </w:p>
    <w:p w14:paraId="3BD40998" w14:textId="77777777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Physical Description</w:t>
      </w:r>
    </w:p>
    <w:p w14:paraId="5080D366" w14:textId="77777777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Habits (</w:t>
      </w:r>
      <w:r w:rsidR="00CB0A4A" w:rsidRPr="00AD426C">
        <w:rPr>
          <w:rFonts w:ascii="Helvetica-Bold" w:hAnsi="Helvetica-Bold" w:cs="Helvetica-Bold"/>
          <w:b/>
          <w:bCs/>
          <w:sz w:val="28"/>
          <w:szCs w:val="28"/>
        </w:rPr>
        <w:t>Idiosyncrasies</w:t>
      </w:r>
      <w:r w:rsidRPr="00AD426C">
        <w:rPr>
          <w:rFonts w:ascii="Helvetica-Bold" w:hAnsi="Helvetica-Bold" w:cs="Helvetica-Bold"/>
          <w:b/>
          <w:bCs/>
          <w:sz w:val="28"/>
          <w:szCs w:val="28"/>
        </w:rPr>
        <w:t>)</w:t>
      </w:r>
      <w:bookmarkStart w:id="0" w:name="_GoBack"/>
      <w:bookmarkEnd w:id="0"/>
    </w:p>
    <w:p w14:paraId="793ADF52" w14:textId="77777777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Thoughts</w:t>
      </w:r>
    </w:p>
    <w:p w14:paraId="629642E0" w14:textId="77777777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Background Information</w:t>
      </w:r>
    </w:p>
    <w:p w14:paraId="39906F68" w14:textId="77777777" w:rsidR="004A1885" w:rsidRPr="00AD426C" w:rsidRDefault="004A1885" w:rsidP="00385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AD426C">
        <w:rPr>
          <w:rFonts w:ascii="Helvetica-Bold" w:hAnsi="Helvetica-Bold" w:cs="Helvetica-Bold"/>
          <w:b/>
          <w:bCs/>
          <w:sz w:val="28"/>
          <w:szCs w:val="28"/>
        </w:rPr>
        <w:t>Interactions with Other Characters</w:t>
      </w:r>
    </w:p>
    <w:p w14:paraId="750EAF10" w14:textId="77777777" w:rsidR="0088593E" w:rsidRDefault="00E41A6A" w:rsidP="0088593E">
      <w:pPr>
        <w:jc w:val="center"/>
        <w:rPr>
          <w:rFonts w:ascii="Century Schoolbook" w:hAnsi="Century Schoolbook"/>
          <w:b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A318F" wp14:editId="3B9C2054">
                <wp:simplePos x="0" y="0"/>
                <wp:positionH relativeFrom="column">
                  <wp:posOffset>-514350</wp:posOffset>
                </wp:positionH>
                <wp:positionV relativeFrom="paragraph">
                  <wp:posOffset>264160</wp:posOffset>
                </wp:positionV>
                <wp:extent cx="6934200" cy="2247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24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8ECF3" id="Rectangle 2" o:spid="_x0000_s1026" style="position:absolute;margin-left:-40.5pt;margin-top:20.8pt;width:546pt;height:1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" filled="f" strokecolor="#f79646 [3209]" strokeweight="2pt"/>
            </w:pict>
          </mc:Fallback>
        </mc:AlternateContent>
      </w:r>
    </w:p>
    <w:p w14:paraId="4F5EE130" w14:textId="77777777" w:rsidR="00E41A6A" w:rsidRPr="00E41A6A" w:rsidRDefault="00E41A6A" w:rsidP="0088593E">
      <w:pPr>
        <w:jc w:val="center"/>
        <w:rPr>
          <w:rFonts w:ascii="Century Schoolbook" w:hAnsi="Century Schoolbook"/>
          <w:b/>
          <w:u w:val="single"/>
        </w:rPr>
      </w:pPr>
      <w:r w:rsidRPr="00E41A6A">
        <w:rPr>
          <w:rFonts w:ascii="Century Schoolbook" w:hAnsi="Century Schoolbook"/>
          <w:b/>
          <w:u w:val="single"/>
        </w:rPr>
        <w:t>QUOTATION MARK RULES:</w:t>
      </w:r>
    </w:p>
    <w:p w14:paraId="05F1C954" w14:textId="77777777" w:rsidR="00E41A6A" w:rsidRPr="000D2B0D" w:rsidRDefault="00AD426C" w:rsidP="00E41A6A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1" locked="0" layoutInCell="1" allowOverlap="1" wp14:anchorId="6F910723" wp14:editId="29CBB4A4">
            <wp:simplePos x="0" y="0"/>
            <wp:positionH relativeFrom="column">
              <wp:posOffset>5514975</wp:posOffset>
            </wp:positionH>
            <wp:positionV relativeFrom="paragraph">
              <wp:posOffset>186055</wp:posOffset>
            </wp:positionV>
            <wp:extent cx="1076325" cy="1076325"/>
            <wp:effectExtent l="0" t="0" r="9525" b="9525"/>
            <wp:wrapNone/>
            <wp:docPr id="7" name="Picture 7" descr="C:\Users\shieldjo\AppData\Local\Microsoft\Windows\Temporary Internet Files\Content.IE5\WTRBT3VT\MC9004316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eldjo\AppData\Local\Microsoft\Windows\Temporary Internet Files\Content.IE5\WTRBT3VT\MC90043164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A" w:rsidRPr="000D2B0D">
        <w:rPr>
          <w:rFonts w:ascii="Century Schoolbook" w:hAnsi="Century Schoolbook"/>
        </w:rPr>
        <w:t xml:space="preserve">1. USE QUOTATION MARKS TO SHOW THE </w:t>
      </w:r>
      <w:r w:rsidR="00E41A6A">
        <w:rPr>
          <w:rFonts w:ascii="Century Schoolbook" w:hAnsi="Century Schoolbook"/>
        </w:rPr>
        <w:t>ACTUAL WORDS</w:t>
      </w:r>
      <w:r w:rsidR="00E41A6A" w:rsidRPr="000D2B0D">
        <w:rPr>
          <w:rFonts w:ascii="Century Schoolbook" w:hAnsi="Century Schoolbook"/>
        </w:rPr>
        <w:t xml:space="preserve"> OF A CHARACTER:</w:t>
      </w:r>
    </w:p>
    <w:p w14:paraId="27C55BA8" w14:textId="77777777" w:rsidR="00E41A6A" w:rsidRPr="000D2B0D" w:rsidRDefault="00E41A6A" w:rsidP="00E41A6A">
      <w:pPr>
        <w:rPr>
          <w:rFonts w:ascii="Century Schoolbook" w:hAnsi="Century Schoolbook"/>
        </w:rPr>
      </w:pPr>
      <w:r w:rsidRPr="000D2B0D">
        <w:rPr>
          <w:rFonts w:ascii="Century Schoolbook" w:hAnsi="Century Schoolbook"/>
        </w:rPr>
        <w:t xml:space="preserve">2. NEW SPEAKER = NEW </w:t>
      </w:r>
      <w:r>
        <w:rPr>
          <w:rFonts w:ascii="Century Schoolbook" w:hAnsi="Century Schoolbook"/>
        </w:rPr>
        <w:t>PARAGRAPH</w:t>
      </w:r>
    </w:p>
    <w:p w14:paraId="595A0217" w14:textId="77777777" w:rsidR="00E41A6A" w:rsidRPr="000D2B0D" w:rsidRDefault="00E41A6A" w:rsidP="00E41A6A">
      <w:pPr>
        <w:rPr>
          <w:rFonts w:ascii="Century Schoolbook" w:hAnsi="Century Schoolbook"/>
        </w:rPr>
      </w:pPr>
      <w:r w:rsidRPr="000D2B0D">
        <w:rPr>
          <w:rFonts w:ascii="Century Schoolbook" w:hAnsi="Century Schoolbook"/>
        </w:rPr>
        <w:t xml:space="preserve">3. QUOTATION MARKS </w:t>
      </w:r>
      <w:r>
        <w:rPr>
          <w:rFonts w:ascii="Century Schoolbook" w:hAnsi="Century Schoolbook"/>
        </w:rPr>
        <w:t>STOP</w:t>
      </w:r>
      <w:r w:rsidRPr="000D2B0D">
        <w:rPr>
          <w:rFonts w:ascii="Century Schoolbook" w:hAnsi="Century Schoolbook"/>
        </w:rPr>
        <w:t xml:space="preserve"> WHEN THE </w:t>
      </w:r>
      <w:r>
        <w:rPr>
          <w:rFonts w:ascii="Century Schoolbook" w:hAnsi="Century Schoolbook"/>
        </w:rPr>
        <w:t>OUTLOUD WORDS</w:t>
      </w:r>
      <w:r w:rsidRPr="000D2B0D">
        <w:rPr>
          <w:rFonts w:ascii="Century Schoolbook" w:hAnsi="Century Schoolbook"/>
        </w:rPr>
        <w:t xml:space="preserve"> STOP. THEY START AGAIN WHEN THE DIR</w:t>
      </w:r>
      <w:r>
        <w:rPr>
          <w:rFonts w:ascii="Century Schoolbook" w:hAnsi="Century Schoolbook"/>
        </w:rPr>
        <w:t>E</w:t>
      </w:r>
      <w:r w:rsidRPr="000D2B0D">
        <w:rPr>
          <w:rFonts w:ascii="Century Schoolbook" w:hAnsi="Century Schoolbook"/>
        </w:rPr>
        <w:t xml:space="preserve">CT QUOTE STARTS. </w:t>
      </w:r>
    </w:p>
    <w:p w14:paraId="6D0EFFD3" w14:textId="77777777" w:rsidR="00E41A6A" w:rsidRPr="000D2B0D" w:rsidRDefault="00E41A6A" w:rsidP="00E41A6A">
      <w:pPr>
        <w:rPr>
          <w:rFonts w:ascii="Century Schoolbook" w:hAnsi="Century Schoolbook"/>
        </w:rPr>
      </w:pPr>
      <w:r w:rsidRPr="000D2B0D">
        <w:rPr>
          <w:rFonts w:ascii="Century Schoolbook" w:hAnsi="Century Schoolbook"/>
        </w:rPr>
        <w:t xml:space="preserve">4. PUNCTUATION GOES </w:t>
      </w:r>
      <w:r>
        <w:rPr>
          <w:rFonts w:ascii="Century Schoolbook" w:hAnsi="Century Schoolbook"/>
        </w:rPr>
        <w:t>INSIDE</w:t>
      </w:r>
      <w:r w:rsidRPr="000D2B0D">
        <w:rPr>
          <w:rFonts w:ascii="Century Schoolbook" w:hAnsi="Century Schoolbook"/>
        </w:rPr>
        <w:t xml:space="preserve"> THE QUOTATION MARKS IN DIALOGUE. </w:t>
      </w:r>
    </w:p>
    <w:p w14:paraId="737928D3" w14:textId="77777777" w:rsidR="00E41A6A" w:rsidRPr="00E41A6A" w:rsidRDefault="00E41A6A" w:rsidP="00E41A6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5. NO QUOTATION MARKS WHEN IT </w:t>
      </w:r>
      <w:r w:rsidRPr="000D2B0D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>S</w:t>
      </w:r>
      <w:r w:rsidRPr="000D2B0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NOT AN ACTUAL </w:t>
      </w:r>
      <w:r w:rsidRPr="000D2B0D">
        <w:rPr>
          <w:rFonts w:ascii="Century Schoolbook" w:hAnsi="Century Schoolbook"/>
        </w:rPr>
        <w:t>QUOTE:</w:t>
      </w:r>
      <w:r>
        <w:rPr>
          <w:rFonts w:ascii="Century Schoolbook" w:hAnsi="Century Schoolbook"/>
        </w:rPr>
        <w:t xml:space="preserve"> (WHEN SOMEONE IS NOT ACTUALLY SAYING THOSE SPECIFIC WORDS OUTLOUD).</w:t>
      </w:r>
      <w:r w:rsidR="00AD426C" w:rsidRPr="00AD426C">
        <w:rPr>
          <w:rFonts w:ascii="Century Schoolbook" w:hAnsi="Century Schoolbook"/>
          <w:noProof/>
          <w:lang w:eastAsia="en-CA"/>
        </w:rPr>
        <w:t xml:space="preserve"> </w:t>
      </w:r>
    </w:p>
    <w:p w14:paraId="0A202B81" w14:textId="77777777" w:rsidR="00E41A6A" w:rsidRPr="00E41A6A" w:rsidRDefault="00AD426C" w:rsidP="00E41A6A">
      <w:pPr>
        <w:pStyle w:val="NoSpacing"/>
        <w:jc w:val="center"/>
        <w:rPr>
          <w:rFonts w:ascii="Snap ITC" w:hAnsi="Snap ITC"/>
          <w:sz w:val="36"/>
          <w:szCs w:val="36"/>
        </w:rPr>
      </w:pPr>
      <w:r>
        <w:rPr>
          <w:rFonts w:ascii="Century Schoolbook" w:hAnsi="Century Schoolbook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06DDB2DA" wp14:editId="0222FC50">
            <wp:simplePos x="0" y="0"/>
            <wp:positionH relativeFrom="column">
              <wp:posOffset>-333375</wp:posOffset>
            </wp:positionH>
            <wp:positionV relativeFrom="paragraph">
              <wp:posOffset>247015</wp:posOffset>
            </wp:positionV>
            <wp:extent cx="742950" cy="1517515"/>
            <wp:effectExtent l="0" t="0" r="0" b="6985"/>
            <wp:wrapNone/>
            <wp:docPr id="6" name="Picture 6" descr="C:\Users\shieldjo\AppData\Local\Microsoft\Windows\Temporary Internet Files\Content.IE5\ZJ23CH80\MC900333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eldjo\AppData\Local\Microsoft\Windows\Temporary Internet Files\Content.IE5\ZJ23CH80\MC900333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A" w:rsidRPr="00E41A6A">
        <w:rPr>
          <w:rFonts w:ascii="Snap ITC" w:hAnsi="Snap ITC"/>
          <w:sz w:val="36"/>
          <w:szCs w:val="36"/>
        </w:rPr>
        <w:t>Getting the Reader Hooked (Introduction):</w:t>
      </w:r>
    </w:p>
    <w:p w14:paraId="0F31A94A" w14:textId="77777777" w:rsidR="00E41A6A" w:rsidRPr="00E41A6A" w:rsidRDefault="00AD426C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336357F" wp14:editId="21AF17F7">
            <wp:simplePos x="0" y="0"/>
            <wp:positionH relativeFrom="column">
              <wp:posOffset>5438775</wp:posOffset>
            </wp:positionH>
            <wp:positionV relativeFrom="paragraph">
              <wp:posOffset>635</wp:posOffset>
            </wp:positionV>
            <wp:extent cx="704850" cy="1439694"/>
            <wp:effectExtent l="0" t="0" r="0" b="8255"/>
            <wp:wrapNone/>
            <wp:docPr id="9" name="Picture 9" descr="C:\Users\shieldjo\AppData\Local\Microsoft\Windows\Temporary Internet Files\Content.IE5\ZJ23CH80\MC900333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eldjo\AppData\Local\Microsoft\Windows\Temporary Internet Files\Content.IE5\ZJ23CH80\MC9003331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A" w:rsidRPr="00E41A6A">
        <w:rPr>
          <w:rFonts w:ascii="Century Schoolbook" w:hAnsi="Century Schoolbook"/>
          <w:sz w:val="32"/>
          <w:szCs w:val="32"/>
        </w:rPr>
        <w:t>Begin in the middle of a conversation</w:t>
      </w:r>
    </w:p>
    <w:p w14:paraId="7F3842E9" w14:textId="77777777" w:rsidR="00E41A6A" w:rsidRPr="00E41A6A" w:rsidRDefault="00E41A6A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 w:rsidRPr="00E41A6A">
        <w:rPr>
          <w:rFonts w:ascii="Century Schoolbook" w:hAnsi="Century Schoolbook"/>
          <w:sz w:val="32"/>
          <w:szCs w:val="32"/>
        </w:rPr>
        <w:t>Begin with a description</w:t>
      </w:r>
    </w:p>
    <w:p w14:paraId="2C6BEC57" w14:textId="77777777" w:rsidR="00E41A6A" w:rsidRPr="00E41A6A" w:rsidRDefault="00E41A6A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 w:rsidRPr="00E41A6A">
        <w:rPr>
          <w:rFonts w:ascii="Century Schoolbook" w:hAnsi="Century Schoolbook"/>
          <w:sz w:val="32"/>
          <w:szCs w:val="32"/>
        </w:rPr>
        <w:t>Begin with background information</w:t>
      </w:r>
    </w:p>
    <w:p w14:paraId="43569DA5" w14:textId="70F5D458" w:rsidR="00E41A6A" w:rsidRPr="00E41A6A" w:rsidRDefault="00E41A6A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 w:rsidRPr="00E41A6A">
        <w:rPr>
          <w:rFonts w:ascii="Century Schoolbook" w:hAnsi="Century Schoolbook"/>
          <w:sz w:val="32"/>
          <w:szCs w:val="32"/>
        </w:rPr>
        <w:t xml:space="preserve">Begin with a peek into a </w:t>
      </w:r>
      <w:r w:rsidR="00385E63" w:rsidRPr="00E41A6A">
        <w:rPr>
          <w:rFonts w:ascii="Century Schoolbook" w:hAnsi="Century Schoolbook"/>
          <w:sz w:val="32"/>
          <w:szCs w:val="32"/>
        </w:rPr>
        <w:t>character’s</w:t>
      </w:r>
      <w:r w:rsidRPr="00E41A6A">
        <w:rPr>
          <w:rFonts w:ascii="Century Schoolbook" w:hAnsi="Century Schoolbook"/>
          <w:sz w:val="32"/>
          <w:szCs w:val="32"/>
        </w:rPr>
        <w:t xml:space="preserve"> mind</w:t>
      </w:r>
    </w:p>
    <w:p w14:paraId="6CEAAD30" w14:textId="2A73BD3B" w:rsidR="00E41A6A" w:rsidRPr="00E41A6A" w:rsidRDefault="00E41A6A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 w:rsidRPr="00E41A6A">
        <w:rPr>
          <w:rFonts w:ascii="Century Schoolbook" w:hAnsi="Century Schoolbook"/>
          <w:sz w:val="32"/>
          <w:szCs w:val="32"/>
        </w:rPr>
        <w:t xml:space="preserve">Start with a </w:t>
      </w:r>
      <w:r w:rsidR="000B77D6">
        <w:rPr>
          <w:rFonts w:ascii="Century Schoolbook" w:hAnsi="Century Schoolbook"/>
          <w:sz w:val="32"/>
          <w:szCs w:val="32"/>
        </w:rPr>
        <w:t>figure of speech</w:t>
      </w:r>
    </w:p>
    <w:p w14:paraId="0202FA03" w14:textId="77777777" w:rsidR="00E41A6A" w:rsidRPr="00E41A6A" w:rsidRDefault="00E41A6A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 w:rsidRPr="00E41A6A">
        <w:rPr>
          <w:rFonts w:ascii="Century Schoolbook" w:hAnsi="Century Schoolbook"/>
          <w:sz w:val="32"/>
          <w:szCs w:val="32"/>
        </w:rPr>
        <w:t>Start with a startling statement</w:t>
      </w:r>
    </w:p>
    <w:p w14:paraId="473DE409" w14:textId="77777777" w:rsidR="00E41A6A" w:rsidRDefault="008163DE" w:rsidP="00E41A6A">
      <w:pPr>
        <w:pStyle w:val="NoSpacing"/>
        <w:numPr>
          <w:ilvl w:val="0"/>
          <w:numId w:val="3"/>
        </w:num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Begin with a</w:t>
      </w:r>
      <w:r w:rsidR="00E41A6A" w:rsidRPr="00E41A6A">
        <w:rPr>
          <w:rFonts w:ascii="Century Schoolbook" w:hAnsi="Century Schoolbook"/>
          <w:sz w:val="32"/>
          <w:szCs w:val="32"/>
        </w:rPr>
        <w:t xml:space="preserve"> quotation from a song/movie, famous person…etc.</w:t>
      </w:r>
    </w:p>
    <w:p w14:paraId="2C6207C9" w14:textId="77777777" w:rsidR="00E41A6A" w:rsidRPr="0088593E" w:rsidRDefault="0088593E" w:rsidP="0088593E">
      <w:pPr>
        <w:pStyle w:val="NoSpacing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72C81" wp14:editId="40B33F88">
                <wp:simplePos x="0" y="0"/>
                <wp:positionH relativeFrom="column">
                  <wp:posOffset>-238125</wp:posOffset>
                </wp:positionH>
                <wp:positionV relativeFrom="paragraph">
                  <wp:posOffset>19050</wp:posOffset>
                </wp:positionV>
                <wp:extent cx="6362700" cy="14573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457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74A4C" id="Rounded Rectangle 5" o:spid="_x0000_s1026" style="position:absolute;margin-left:-18.75pt;margin-top:1.5pt;width:501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" filled="f" strokecolor="black [3200]" strokeweight="2pt"/>
            </w:pict>
          </mc:Fallback>
        </mc:AlternateContent>
      </w:r>
      <w:r w:rsidR="00E41A6A" w:rsidRPr="00E41A6A">
        <w:rPr>
          <w:rFonts w:ascii="Copperplate Gothic Bold" w:hAnsi="Copperplate Gothic Bold"/>
          <w:sz w:val="56"/>
          <w:szCs w:val="56"/>
        </w:rPr>
        <w:t>Use GREAT Words:</w:t>
      </w:r>
    </w:p>
    <w:p w14:paraId="47D184AF" w14:textId="0A6A768B" w:rsidR="00E41A6A" w:rsidRPr="00E41A6A" w:rsidRDefault="00E41A6A" w:rsidP="00E41A6A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 w:rsidRPr="00E41A6A">
        <w:rPr>
          <w:rFonts w:ascii="Copperplate Gothic Bold" w:hAnsi="Copperplate Gothic Bold"/>
          <w:sz w:val="28"/>
          <w:szCs w:val="28"/>
        </w:rPr>
        <w:t xml:space="preserve">Ominous, plethora, formidable, briskly, gingerly, </w:t>
      </w:r>
      <w:r w:rsidR="000B77D6">
        <w:rPr>
          <w:rFonts w:ascii="Copperplate Gothic Bold" w:hAnsi="Copperplate Gothic Bold"/>
          <w:sz w:val="28"/>
          <w:szCs w:val="28"/>
        </w:rPr>
        <w:t>agony</w:t>
      </w:r>
      <w:r w:rsidRPr="00E41A6A">
        <w:rPr>
          <w:rFonts w:ascii="Copperplate Gothic Bold" w:hAnsi="Copperplate Gothic Bold"/>
          <w:sz w:val="28"/>
          <w:szCs w:val="28"/>
        </w:rPr>
        <w:t>, livid, abruptly, decrepit, mischievous</w:t>
      </w:r>
      <w:r>
        <w:rPr>
          <w:rFonts w:ascii="Copperplate Gothic Bold" w:hAnsi="Copperplate Gothic Bold"/>
          <w:sz w:val="28"/>
          <w:szCs w:val="28"/>
        </w:rPr>
        <w:t xml:space="preserve">, immediately, stuttered, </w:t>
      </w:r>
      <w:r w:rsidR="0088593E">
        <w:rPr>
          <w:rFonts w:ascii="Copperplate Gothic Bold" w:hAnsi="Copperplate Gothic Bold"/>
          <w:sz w:val="28"/>
          <w:szCs w:val="28"/>
        </w:rPr>
        <w:t>plunged, sauntered, moaned, eagerly, hesitantly, glisten, cackle…there are just so many, use them!!</w:t>
      </w:r>
    </w:p>
    <w:p w14:paraId="4BDBFF2C" w14:textId="77777777" w:rsidR="0088593E" w:rsidRDefault="0088593E" w:rsidP="00E41A6A">
      <w:pPr>
        <w:pStyle w:val="NoSpacing"/>
        <w:jc w:val="center"/>
        <w:rPr>
          <w:rFonts w:ascii="Century Schoolbook" w:hAnsi="Century Schoolbook"/>
          <w:sz w:val="32"/>
          <w:szCs w:val="32"/>
        </w:rPr>
      </w:pPr>
    </w:p>
    <w:p w14:paraId="51D90D68" w14:textId="77777777" w:rsidR="00E41A6A" w:rsidRPr="0088593E" w:rsidRDefault="00AD426C" w:rsidP="0088593E">
      <w:pPr>
        <w:pStyle w:val="NoSpacing"/>
        <w:ind w:left="-284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noProof/>
          <w:sz w:val="32"/>
          <w:szCs w:val="32"/>
          <w:lang w:eastAsia="en-CA"/>
        </w:rPr>
        <w:drawing>
          <wp:anchor distT="0" distB="0" distL="114300" distR="114300" simplePos="0" relativeHeight="251671552" behindDoc="1" locked="0" layoutInCell="1" allowOverlap="1" wp14:anchorId="3799291C" wp14:editId="09CAF5CF">
            <wp:simplePos x="0" y="0"/>
            <wp:positionH relativeFrom="column">
              <wp:posOffset>-676275</wp:posOffset>
            </wp:positionH>
            <wp:positionV relativeFrom="paragraph">
              <wp:posOffset>88265</wp:posOffset>
            </wp:positionV>
            <wp:extent cx="752475" cy="752475"/>
            <wp:effectExtent l="0" t="0" r="9525" b="9525"/>
            <wp:wrapNone/>
            <wp:docPr id="12" name="Picture 12" descr="C:\Users\shieldjo\AppData\Local\Microsoft\Windows\Temporary Internet Files\Content.IE5\RDIAQOZU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eldjo\AppData\Local\Microsoft\Windows\Temporary Internet Files\Content.IE5\RDIAQOZU\MC90043161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32"/>
          <w:szCs w:val="32"/>
          <w:lang w:eastAsia="en-CA"/>
        </w:rPr>
        <w:drawing>
          <wp:anchor distT="0" distB="0" distL="114300" distR="114300" simplePos="0" relativeHeight="251669504" behindDoc="1" locked="0" layoutInCell="1" allowOverlap="1" wp14:anchorId="4A44C97C" wp14:editId="4BF2783B">
            <wp:simplePos x="0" y="0"/>
            <wp:positionH relativeFrom="column">
              <wp:posOffset>5953125</wp:posOffset>
            </wp:positionH>
            <wp:positionV relativeFrom="paragraph">
              <wp:posOffset>88265</wp:posOffset>
            </wp:positionV>
            <wp:extent cx="752475" cy="752475"/>
            <wp:effectExtent l="0" t="0" r="9525" b="9525"/>
            <wp:wrapNone/>
            <wp:docPr id="11" name="Picture 11" descr="C:\Users\shieldjo\AppData\Local\Microsoft\Windows\Temporary Internet Files\Content.IE5\RDIAQOZU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eldjo\AppData\Local\Microsoft\Windows\Temporary Internet Files\Content.IE5\RDIAQOZU\MC90043161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3E" w:rsidRPr="0088593E">
        <w:rPr>
          <w:rFonts w:ascii="Century Schoolbook" w:hAnsi="Century Schoolbook"/>
          <w:b/>
          <w:sz w:val="32"/>
          <w:szCs w:val="32"/>
          <w:u w:val="single"/>
        </w:rPr>
        <w:t>VARY SENTENCE Beginnings!!!!</w:t>
      </w:r>
    </w:p>
    <w:p w14:paraId="0EE42121" w14:textId="77777777" w:rsidR="0088593E" w:rsidRPr="00E41A6A" w:rsidRDefault="0088593E" w:rsidP="00E41A6A">
      <w:pPr>
        <w:pStyle w:val="NoSpacing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Start with: A noun (John or He), an -</w:t>
      </w:r>
      <w:proofErr w:type="spellStart"/>
      <w:r>
        <w:rPr>
          <w:rFonts w:ascii="Century Schoolbook" w:hAnsi="Century Schoolbook"/>
          <w:sz w:val="32"/>
          <w:szCs w:val="32"/>
        </w:rPr>
        <w:t>ly</w:t>
      </w:r>
      <w:proofErr w:type="spellEnd"/>
      <w:r>
        <w:rPr>
          <w:rFonts w:ascii="Century Schoolbook" w:hAnsi="Century Schoolbook"/>
          <w:sz w:val="32"/>
          <w:szCs w:val="32"/>
        </w:rPr>
        <w:t xml:space="preserve"> word (Suddenly, slowly), an action (Running…), a preposition (Afterwards, later)</w:t>
      </w:r>
    </w:p>
    <w:sectPr w:rsidR="0088593E" w:rsidRPr="00E41A6A" w:rsidSect="0088593E">
      <w:pgSz w:w="12240" w:h="15840"/>
      <w:pgMar w:top="426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06124"/>
    <w:multiLevelType w:val="hybridMultilevel"/>
    <w:tmpl w:val="BA12B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A18D2"/>
    <w:multiLevelType w:val="hybridMultilevel"/>
    <w:tmpl w:val="F1E0B7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2E6"/>
    <w:multiLevelType w:val="hybridMultilevel"/>
    <w:tmpl w:val="B01A4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85"/>
    <w:rsid w:val="000B77D6"/>
    <w:rsid w:val="00103B0F"/>
    <w:rsid w:val="00385E63"/>
    <w:rsid w:val="004A1885"/>
    <w:rsid w:val="008163DE"/>
    <w:rsid w:val="0088593E"/>
    <w:rsid w:val="00924762"/>
    <w:rsid w:val="009F29DB"/>
    <w:rsid w:val="00AD426C"/>
    <w:rsid w:val="00CB0A4A"/>
    <w:rsid w:val="00E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1EC3"/>
  <w15:docId w15:val="{1B994D92-E660-4D07-B485-2E3A9741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1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Shields</dc:creator>
  <cp:lastModifiedBy>Michelle Hood</cp:lastModifiedBy>
  <cp:revision>6</cp:revision>
  <cp:lastPrinted>2015-03-15T21:22:00Z</cp:lastPrinted>
  <dcterms:created xsi:type="dcterms:W3CDTF">2013-04-23T15:51:00Z</dcterms:created>
  <dcterms:modified xsi:type="dcterms:W3CDTF">2020-03-02T22:37:00Z</dcterms:modified>
</cp:coreProperties>
</file>